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1" w:rsidRPr="00C35781" w:rsidRDefault="00C35781" w:rsidP="00C35781">
      <w:pPr>
        <w:spacing w:after="60" w:line="240" w:lineRule="auto"/>
        <w:ind w:left="0" w:right="114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Mẫu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tham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khảo</w:t>
      </w:r>
      <w:proofErr w:type="spellEnd"/>
    </w:p>
    <w:p w:rsidR="00C35781" w:rsidRPr="00C35781" w:rsidRDefault="00C35781" w:rsidP="00C35781">
      <w:pPr>
        <w:spacing w:after="60" w:line="240" w:lineRule="auto"/>
        <w:ind w:left="0" w:right="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35781" w:rsidRPr="003F1DE4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C35781" w:rsidRPr="003F1DE4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do –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</w:p>
    <w:p w:rsidR="00C35781" w:rsidRPr="003F1DE4" w:rsidRDefault="007423F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8pt;margin-top:10.35pt;width:127.7pt;height:0;z-index:251658240" o:connectortype="straight"/>
        </w:pict>
      </w:r>
    </w:p>
    <w:p w:rsidR="00C35781" w:rsidRPr="003F1DE4" w:rsidRDefault="00C35781" w:rsidP="00C35781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       </w:t>
      </w:r>
      <w:proofErr w:type="spellStart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3F1D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p w:rsidR="00C35781" w:rsidRPr="003F1DE4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 </w:t>
      </w:r>
    </w:p>
    <w:p w:rsidR="00C35781" w:rsidRPr="003F1DE4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3F1DE4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>CHỦ SỞ HỮU CÔNG TY</w:t>
      </w:r>
    </w:p>
    <w:p w:rsidR="00C35781" w:rsidRPr="003F1DE4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3F1DE4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29/11/2005</w:t>
      </w:r>
    </w:p>
    <w:p w:rsidR="00C35781" w:rsidRPr="003F1DE4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TNHH …………….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…………..</w:t>
      </w:r>
    </w:p>
    <w:p w:rsidR="00C35781" w:rsidRPr="003F1DE4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3F1DE4" w:rsidRDefault="00C35781" w:rsidP="00C35781">
      <w:pPr>
        <w:spacing w:before="100" w:beforeAutospacing="1" w:after="100" w:afterAutospacing="1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ĐỊNH:</w:t>
      </w:r>
    </w:p>
    <w:p w:rsidR="00C35781" w:rsidRPr="003F1DE4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4E63" w:rsidRPr="003F1DE4" w:rsidRDefault="00C35781" w:rsidP="003F1DE4">
      <w:pPr>
        <w:ind w:left="0"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………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TNHH 2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1DE4" w:rsidRPr="003F1DE4" w:rsidRDefault="003F1DE4" w:rsidP="003F1DE4">
      <w:pPr>
        <w:pStyle w:val="ListParagraph"/>
        <w:numPr>
          <w:ilvl w:val="0"/>
          <w:numId w:val="3"/>
        </w:numPr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:………………………….</w:t>
      </w:r>
      <w:proofErr w:type="gramEnd"/>
    </w:p>
    <w:p w:rsidR="003F1DE4" w:rsidRPr="003F1DE4" w:rsidRDefault="003F1DE4" w:rsidP="003F1DE4">
      <w:pPr>
        <w:pStyle w:val="ListParagraph"/>
        <w:numPr>
          <w:ilvl w:val="0"/>
          <w:numId w:val="3"/>
        </w:numPr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:………………..</w:t>
      </w:r>
      <w:proofErr w:type="gramEnd"/>
    </w:p>
    <w:p w:rsidR="003F1DE4" w:rsidRPr="003F1DE4" w:rsidRDefault="003F1DE4" w:rsidP="003F1DE4">
      <w:pPr>
        <w:pStyle w:val="ListParagraph"/>
        <w:numPr>
          <w:ilvl w:val="0"/>
          <w:numId w:val="3"/>
        </w:numPr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:………………………….</w:t>
      </w:r>
      <w:proofErr w:type="gramEnd"/>
    </w:p>
    <w:p w:rsidR="004D4E63" w:rsidRPr="003F1DE4" w:rsidRDefault="004D4E63" w:rsidP="004D4E63">
      <w:pPr>
        <w:ind w:left="0" w:right="-9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     - </w:t>
      </w:r>
      <w:r w:rsidR="003F1DE4" w:rsidRPr="003F1D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>: …………………….. </w:t>
      </w:r>
    </w:p>
    <w:p w:rsidR="003F1DE4" w:rsidRPr="003F1DE4" w:rsidRDefault="003F1DE4" w:rsidP="003F1DE4">
      <w:pPr>
        <w:pStyle w:val="ListParagraph"/>
        <w:numPr>
          <w:ilvl w:val="0"/>
          <w:numId w:val="3"/>
        </w:numPr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:………………….</w:t>
      </w:r>
      <w:proofErr w:type="gramEnd"/>
    </w:p>
    <w:p w:rsidR="00C35781" w:rsidRPr="003F1DE4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F1DE4" w:rsidRPr="003F1DE4" w:rsidRDefault="003F1DE4" w:rsidP="003F1DE4">
      <w:pPr>
        <w:spacing w:before="120"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TNHH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TNHH …. </w:t>
      </w:r>
      <w:proofErr w:type="spellStart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proofErr w:type="gram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TNHH …. </w:t>
      </w:r>
      <w:proofErr w:type="spellStart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proofErr w:type="gram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softHyphen/>
        <w:t>ược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:rsidR="003F1DE4" w:rsidRPr="003F1DE4" w:rsidRDefault="003F1DE4" w:rsidP="003F1DE4">
      <w:pPr>
        <w:spacing w:before="120"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4: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kề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DE4" w:rsidRPr="003F1DE4" w:rsidRDefault="003F1DE4" w:rsidP="003F1DE4">
      <w:pPr>
        <w:spacing w:before="120"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5:</w:t>
      </w: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t>rong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softHyphen/>
        <w:t>ời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lăm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…….,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gởi</w:t>
      </w:r>
      <w:proofErr w:type="spellEnd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softHyphen/>
        <w:t>ời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1DE4" w:rsidRPr="003F1DE4" w:rsidRDefault="003F1DE4" w:rsidP="003F1DE4">
      <w:pPr>
        <w:spacing w:before="120"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6</w:t>
      </w: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……,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2005.</w:t>
      </w:r>
    </w:p>
    <w:p w:rsidR="003F1DE4" w:rsidRPr="003F1DE4" w:rsidRDefault="003F1DE4" w:rsidP="003F1DE4">
      <w:pPr>
        <w:spacing w:before="120"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7: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TNHH ….. </w:t>
      </w:r>
      <w:proofErr w:type="spellStart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proofErr w:type="gram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tồn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TNHH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….đ</w:t>
      </w:r>
      <w:r w:rsidRPr="003F1DE4">
        <w:rPr>
          <w:rFonts w:ascii="Times New Roman" w:eastAsia="Times New Roman" w:hAnsi="Times New Roman" w:cs="Times New Roman"/>
          <w:sz w:val="24"/>
          <w:szCs w:val="24"/>
          <w:lang w:val="vi-VN"/>
        </w:rPr>
        <w:t>ư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softHyphen/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ợc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3F1DE4">
        <w:rPr>
          <w:rFonts w:ascii="Times New Roman" w:eastAsia="Times New Roman" w:hAnsi="Times New Roman" w:cs="Times New Roman"/>
          <w:sz w:val="24"/>
          <w:szCs w:val="24"/>
          <w:lang w:val="vi-VN"/>
        </w:rPr>
        <w:t>ư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ởng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ích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softHyphen/>
        <w:t>ưa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1DE4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:rsidR="00C35781" w:rsidRPr="003F1DE4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35781" w:rsidRPr="003F1DE4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Điều</w:t>
      </w:r>
      <w:proofErr w:type="spellEnd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4</w:t>
      </w: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5781" w:rsidRPr="003F1DE4" w:rsidRDefault="00C35781" w:rsidP="00C35781">
      <w:pPr>
        <w:spacing w:after="0" w:line="240" w:lineRule="auto"/>
        <w:ind w:left="5400" w:right="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 </w:t>
      </w:r>
      <w:r w:rsidRPr="003F1DE4">
        <w:rPr>
          <w:rFonts w:ascii="VNI-Times" w:eastAsia="Times New Roman" w:hAnsi="VNI-Times" w:cs="Times New Roman"/>
          <w:b/>
          <w:bCs/>
          <w:sz w:val="24"/>
          <w:szCs w:val="24"/>
        </w:rPr>
        <w:t>                             </w:t>
      </w:r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                                                                             CHỦ SỞ HỮU  </w:t>
      </w:r>
    </w:p>
    <w:p w:rsidR="00C35781" w:rsidRPr="003F1DE4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>Nơi</w:t>
      </w:r>
      <w:proofErr w:type="spellEnd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37998"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37998"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37998"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37998"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37998"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37998"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37998" w:rsidRPr="003F1D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A37998" w:rsidRPr="003F1DE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>Ký</w:t>
      </w:r>
      <w:proofErr w:type="spellEnd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>đóng</w:t>
      </w:r>
      <w:proofErr w:type="spellEnd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>dấu</w:t>
      </w:r>
      <w:proofErr w:type="spellEnd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>ghi</w:t>
      </w:r>
      <w:proofErr w:type="spellEnd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>rõ</w:t>
      </w:r>
      <w:proofErr w:type="spellEnd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>họ</w:t>
      </w:r>
      <w:proofErr w:type="spellEnd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>và</w:t>
      </w:r>
      <w:proofErr w:type="spellEnd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3F1DE4">
        <w:rPr>
          <w:rFonts w:ascii="Times New Roman" w:eastAsia="Times New Roman" w:hAnsi="Times New Roman" w:cs="Times New Roman"/>
          <w:bCs/>
          <w:i/>
          <w:sz w:val="24"/>
          <w:szCs w:val="24"/>
        </w:rPr>
        <w:t>tên</w:t>
      </w:r>
      <w:proofErr w:type="spellEnd"/>
      <w:r w:rsidR="00A37998" w:rsidRPr="003F1DE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35781" w:rsidRPr="003F1DE4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 3;</w:t>
      </w:r>
    </w:p>
    <w:p w:rsidR="00C35781" w:rsidRPr="003F1DE4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3F1D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F1DE4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</w:p>
    <w:p w:rsidR="004D4E63" w:rsidRDefault="004D4E63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VNI-Times" w:eastAsia="Times New Roman" w:hAnsi="VNI-Times" w:cs="Times New Roman"/>
        </w:rPr>
        <w:t xml:space="preserve">                                                                  </w:t>
      </w:r>
      <w:r w:rsidRPr="00C35781">
        <w:rPr>
          <w:rFonts w:ascii="VNI-Times" w:eastAsia="Times New Roman" w:hAnsi="VNI-Times" w:cs="Times New Roman"/>
          <w:b/>
          <w:bCs/>
        </w:rPr>
        <w:t>              </w:t>
      </w: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                                                   </w:t>
      </w:r>
      <w:r w:rsidRPr="00C35781">
        <w:rPr>
          <w:rFonts w:ascii="Times New Roman" w:eastAsia="Times New Roman" w:hAnsi="Times New Roman" w:cs="Times New Roman"/>
        </w:rPr>
        <w:t>                              </w:t>
      </w:r>
      <w:r w:rsidRPr="00C35781">
        <w:rPr>
          <w:rFonts w:ascii=".VnTimeH" w:eastAsia="Times New Roman" w:hAnsi=".VnTimeH" w:cs="Times New Roman"/>
          <w:b/>
          <w:bCs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Default="004E5D62"/>
    <w:sectPr w:rsidR="004E5D62" w:rsidSect="003F1DE4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280"/>
    <w:multiLevelType w:val="hybridMultilevel"/>
    <w:tmpl w:val="7A58E082"/>
    <w:lvl w:ilvl="0" w:tplc="6FBC13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B5E10"/>
    <w:multiLevelType w:val="hybridMultilevel"/>
    <w:tmpl w:val="ABF41E6A"/>
    <w:lvl w:ilvl="0" w:tplc="6D70EDA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5781"/>
    <w:rsid w:val="001C1C1A"/>
    <w:rsid w:val="00253804"/>
    <w:rsid w:val="002B0662"/>
    <w:rsid w:val="003F1DE4"/>
    <w:rsid w:val="004614C0"/>
    <w:rsid w:val="004D4E63"/>
    <w:rsid w:val="004E5D62"/>
    <w:rsid w:val="007423F1"/>
    <w:rsid w:val="008365EE"/>
    <w:rsid w:val="008557D7"/>
    <w:rsid w:val="00A37998"/>
    <w:rsid w:val="00A535EB"/>
    <w:rsid w:val="00C35781"/>
    <w:rsid w:val="00CE19F2"/>
    <w:rsid w:val="00D106F8"/>
    <w:rsid w:val="00EB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2">
    <w:name w:val="heading 2"/>
    <w:basedOn w:val="Normal"/>
    <w:link w:val="Heading2Char"/>
    <w:uiPriority w:val="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7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8C7198-0E3E-4439-A464-799A18A2E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0897C-B389-4E12-811E-F90C3C03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5CC05-4D57-4C71-9885-3208EACF33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>Grizli777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2016-09-05T04:20:00Z</dcterms:created>
  <dcterms:modified xsi:type="dcterms:W3CDTF">2016-09-05T04:20:00Z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