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HỢP ĐỒNG CHUYỂN NHƯỢNG PHẦN VỐN GÓP</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Hôm nay, ngày …. tháng … năm …. tại trụ sở Công ty TNHH ….. , địa chỉ số …….., chúng tôi gồm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chuyển nhượng ( bên bán):</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nhận chuyển nhượng ( bên mua):</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Hai bên đồng ý thực hiện việc chuyển nhượng phần vốn góp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Trong thời gian qua Ông/Bà…………. (Bên bán) có góp vốn vào Công ty TNHH …..với tỷ lệ giá trị phần góp vốn …….. chiếm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Phòng Đăng ký kinh doanh Sở Kế hoạch và Đầu tư TPHCM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Hai bên cùng thỏa thuận giá chuyển nhượng phần góp</w:t>
      </w:r>
      <w:r w:rsidRPr="00090637">
        <w:rPr>
          <w:rFonts w:ascii="Times New Roman" w:eastAsia="Times New Roman" w:hAnsi="Times New Roman" w:cs="Times New Roman"/>
        </w:rPr>
        <w:t xml:space="preserve">….….  </w:t>
      </w:r>
      <w:proofErr w:type="spellStart"/>
      <w:proofErr w:type="gramStart"/>
      <w:r w:rsidRPr="00090637">
        <w:rPr>
          <w:rFonts w:ascii="Times New Roman" w:eastAsia="Times New Roman" w:hAnsi="Times New Roman" w:cs="Times New Roman"/>
        </w:rPr>
        <w:t>chiếm</w:t>
      </w:r>
      <w:proofErr w:type="spellEnd"/>
      <w:proofErr w:type="gramEnd"/>
      <w:r w:rsidRPr="00090637">
        <w:rPr>
          <w:rFonts w:ascii="Times New Roman" w:eastAsia="Times New Roman" w:hAnsi="Times New Roman" w:cs="Times New Roman"/>
        </w:rPr>
        <w:t xml:space="preserve">….%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điều</w:t>
      </w:r>
      <w:proofErr w:type="spellEnd"/>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lệ</w:t>
      </w:r>
      <w:proofErr w:type="spellEnd"/>
      <w:r w:rsidRPr="00090637">
        <w:rPr>
          <w:rFonts w:ascii="Times New Roman" w:eastAsia="Times New Roman" w:hAnsi="Times New Roman" w:cs="Times New Roman"/>
          <w:lang w:val="vi-VN"/>
        </w:rPr>
        <w:t xml:space="preserve"> nói trên là …….. đồng (…… triệu đồng).</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Việc giao nhận toàn bộ số vốn 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1/ Hai bên có nghĩa vụ thực hiện các vấn đề liên quan đến việc chuyển nhượng phần vốn góp để Công ty TNHH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2/ Bên B có trách nhiệm kế thừa toàn bộ các quyền và nghĩa vụ của bên A với tư cách là một thành viên góp vốn của công ty TNHH ………. kể từ ngày hoàn tất việc chuyển nhượng vốn góp.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Sau khi hoàn tất việc chuyển nhượng vốn,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TNHH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B đã xem xét kỹ, biết rõ về phần vốn góp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trị như nhau, Ông/Bà…………. (Bên bán) giữ 01 bản, Ông/Bà…………. (Bên mua) giữ 01 bản, 01 bản lưu lại công ty, 01 bản nộp Phòng Đăng ký kinh doanh- Sở Kế họach và Đầu tư.</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lastRenderedPageBreak/>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 Đã nhận đủ ….. đồng)                                                 </w:t>
      </w:r>
      <w:r w:rsidRPr="00090637">
        <w:rPr>
          <w:rFonts w:ascii="Times New Roman" w:eastAsia="Times New Roman" w:hAnsi="Times New Roman" w:cs="Times New Roman"/>
          <w:i/>
          <w:iCs/>
          <w:lang w:val="vi-VN"/>
        </w:rPr>
        <w:t>   Ký tên và ghi rõ họ tên</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 xml:space="preserve">Ký tên và ghi rõ họ tên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637"/>
    <w:rsid w:val="00090637"/>
    <w:rsid w:val="004E5D62"/>
    <w:rsid w:val="00855BCC"/>
    <w:rsid w:val="00AB6319"/>
    <w:rsid w:val="00D106F8"/>
    <w:rsid w:val="00FC2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A6B8-73EB-410C-AC07-C988997CE46A}">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19FB5B91-0DBC-4E5E-B7E5-52A0DDBD4496}">
  <ds:schemaRefs>
    <ds:schemaRef ds:uri="http://schemas.microsoft.com/sharepoint/v3/contenttype/forms"/>
  </ds:schemaRefs>
</ds:datastoreItem>
</file>

<file path=customXml/itemProps3.xml><?xml version="1.0" encoding="utf-8"?>
<ds:datastoreItem xmlns:ds="http://schemas.openxmlformats.org/officeDocument/2006/customXml" ds:itemID="{88A6850D-E892-44A9-B7F3-19F8B9EE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0</DocSecurity>
  <Lines>25</Lines>
  <Paragraphs>7</Paragraphs>
  <ScaleCrop>false</ScaleCrop>
  <Company>Grizli777</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User</cp:lastModifiedBy>
  <cp:revision>2</cp:revision>
  <dcterms:created xsi:type="dcterms:W3CDTF">2016-09-05T04:10:00Z</dcterms:created>
  <dcterms:modified xsi:type="dcterms:W3CDTF">2016-09-05T04:10:00Z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